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E47" w:rsidRDefault="00DF2880">
      <w:pPr>
        <w:ind w:right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773C9E" w:rsidRPr="004112E8" w:rsidRDefault="00773C9E" w:rsidP="004112E8">
      <w:pPr>
        <w:ind w:right="284"/>
        <w:jc w:val="center"/>
        <w:rPr>
          <w:u w:val="single"/>
        </w:rPr>
      </w:pPr>
      <w:r w:rsidRPr="00773C9E">
        <w:rPr>
          <w:rFonts w:ascii="Times New Roman" w:hAnsi="Times New Roman"/>
          <w:b/>
          <w:sz w:val="28"/>
          <w:szCs w:val="28"/>
          <w:u w:val="single"/>
        </w:rPr>
        <w:t>1.</w:t>
      </w:r>
      <w:r w:rsidR="00EC5443">
        <w:rPr>
          <w:rFonts w:ascii="Times New Roman" w:hAnsi="Times New Roman"/>
          <w:b/>
          <w:sz w:val="28"/>
          <w:szCs w:val="28"/>
          <w:u w:val="single"/>
        </w:rPr>
        <w:t>1</w:t>
      </w:r>
      <w:r w:rsidRPr="00773C9E">
        <w:rPr>
          <w:rFonts w:ascii="Times New Roman" w:hAnsi="Times New Roman"/>
          <w:b/>
          <w:sz w:val="28"/>
          <w:szCs w:val="28"/>
          <w:u w:val="single"/>
        </w:rPr>
        <w:t>.</w:t>
      </w:r>
      <w:r w:rsidR="00EC544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773C9E">
        <w:rPr>
          <w:rFonts w:ascii="Times New Roman" w:hAnsi="Times New Roman"/>
          <w:b/>
          <w:sz w:val="28"/>
          <w:szCs w:val="28"/>
          <w:u w:val="single"/>
        </w:rPr>
        <w:t>И</w:t>
      </w:r>
      <w:r w:rsidR="00EC5443">
        <w:rPr>
          <w:rFonts w:ascii="Times New Roman" w:hAnsi="Times New Roman"/>
          <w:b/>
          <w:sz w:val="28"/>
          <w:szCs w:val="28"/>
          <w:u w:val="single"/>
        </w:rPr>
        <w:t>ндивидуальн</w:t>
      </w:r>
      <w:r w:rsidR="00904244">
        <w:rPr>
          <w:rFonts w:ascii="Times New Roman" w:hAnsi="Times New Roman"/>
          <w:b/>
          <w:sz w:val="28"/>
          <w:szCs w:val="28"/>
          <w:u w:val="single"/>
        </w:rPr>
        <w:t>ый</w:t>
      </w:r>
      <w:r w:rsidR="00EC5443">
        <w:rPr>
          <w:rFonts w:ascii="Times New Roman" w:hAnsi="Times New Roman"/>
          <w:b/>
          <w:sz w:val="28"/>
          <w:szCs w:val="28"/>
          <w:u w:val="single"/>
        </w:rPr>
        <w:t xml:space="preserve"> предпринимател</w:t>
      </w:r>
      <w:r w:rsidR="00904244">
        <w:rPr>
          <w:rFonts w:ascii="Times New Roman" w:hAnsi="Times New Roman"/>
          <w:b/>
          <w:sz w:val="28"/>
          <w:szCs w:val="28"/>
          <w:u w:val="single"/>
        </w:rPr>
        <w:t>ь</w:t>
      </w:r>
      <w:r w:rsidR="00EC544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773C9E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773C9E">
        <w:rPr>
          <w:rFonts w:ascii="Times New Roman" w:hAnsi="Times New Roman"/>
          <w:b/>
          <w:sz w:val="28"/>
          <w:szCs w:val="28"/>
          <w:u w:val="single"/>
        </w:rPr>
        <w:t>Пихенько</w:t>
      </w:r>
      <w:proofErr w:type="spellEnd"/>
      <w:r w:rsidRPr="00773C9E">
        <w:rPr>
          <w:rFonts w:ascii="Times New Roman" w:hAnsi="Times New Roman"/>
          <w:b/>
          <w:sz w:val="28"/>
          <w:szCs w:val="28"/>
          <w:u w:val="single"/>
        </w:rPr>
        <w:t xml:space="preserve"> П. Н.</w:t>
      </w:r>
    </w:p>
    <w:p w:rsidR="00E33E47" w:rsidRDefault="00DF2880" w:rsidP="00EC5443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Земельный</w:t>
      </w:r>
      <w:r w:rsidRPr="00DF288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участок</w:t>
      </w:r>
      <w:r w:rsidRPr="00DF2880">
        <w:rPr>
          <w:rFonts w:ascii="Times New Roman" w:hAnsi="Times New Roman"/>
          <w:b/>
          <w:sz w:val="24"/>
          <w:szCs w:val="24"/>
        </w:rPr>
        <w:t>:</w:t>
      </w:r>
    </w:p>
    <w:p w:rsidR="00E33E47" w:rsidRDefault="00DF2880" w:rsidP="00EC5443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кадастровый номер </w:t>
      </w:r>
      <w:r>
        <w:rPr>
          <w:rFonts w:ascii="Times New Roman" w:hAnsi="Times New Roman"/>
          <w:b/>
          <w:sz w:val="24"/>
          <w:szCs w:val="24"/>
        </w:rPr>
        <w:t>54:35:083045:1</w:t>
      </w:r>
      <w:r>
        <w:rPr>
          <w:rFonts w:ascii="Times New Roman" w:hAnsi="Times New Roman"/>
          <w:sz w:val="24"/>
          <w:szCs w:val="24"/>
        </w:rPr>
        <w:t>;</w:t>
      </w:r>
    </w:p>
    <w:p w:rsidR="00E33E47" w:rsidRDefault="00DF2880" w:rsidP="00EC5443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местоположение: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Российская Федерация, Новосибирская область, городской округ город Новосибирск, город Новосибирск, </w:t>
      </w:r>
      <w:r w:rsidR="000422D8">
        <w:rPr>
          <w:rFonts w:ascii="Times New Roman" w:hAnsi="Times New Roman"/>
          <w:b/>
          <w:sz w:val="24"/>
          <w:szCs w:val="24"/>
        </w:rPr>
        <w:t>Первомайский район,</w:t>
      </w:r>
      <w:r w:rsidR="000422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ул. Физкультурная, </w:t>
      </w:r>
      <w:proofErr w:type="spellStart"/>
      <w:r>
        <w:rPr>
          <w:rFonts w:ascii="Times New Roman" w:hAnsi="Times New Roman"/>
          <w:sz w:val="24"/>
          <w:szCs w:val="24"/>
        </w:rPr>
        <w:t>з</w:t>
      </w:r>
      <w:proofErr w:type="spellEnd"/>
      <w:r>
        <w:rPr>
          <w:rFonts w:ascii="Times New Roman" w:hAnsi="Times New Roman"/>
          <w:sz w:val="24"/>
          <w:szCs w:val="24"/>
        </w:rPr>
        <w:t>/у 29В;</w:t>
      </w:r>
    </w:p>
    <w:p w:rsidR="001C1755" w:rsidRDefault="00DF2880" w:rsidP="00EC5443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площадь</w:t>
      </w:r>
      <w:r w:rsidRPr="00DF2880">
        <w:rPr>
          <w:rFonts w:ascii="Times New Roman" w:hAnsi="Times New Roman"/>
          <w:sz w:val="24"/>
          <w:szCs w:val="24"/>
        </w:rPr>
        <w:t xml:space="preserve"> 2475 </w:t>
      </w:r>
      <w:r>
        <w:rPr>
          <w:rFonts w:ascii="Times New Roman" w:hAnsi="Times New Roman"/>
          <w:sz w:val="24"/>
          <w:szCs w:val="24"/>
        </w:rPr>
        <w:t>кв</w:t>
      </w:r>
      <w:r w:rsidRPr="00DF288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м</w:t>
      </w:r>
      <w:r w:rsidRPr="00DF2880">
        <w:rPr>
          <w:rFonts w:ascii="Times New Roman" w:hAnsi="Times New Roman"/>
          <w:sz w:val="24"/>
          <w:szCs w:val="24"/>
        </w:rPr>
        <w:t>.;</w:t>
      </w:r>
      <w:r w:rsidR="00EC5443">
        <w:t xml:space="preserve"> </w:t>
      </w:r>
    </w:p>
    <w:p w:rsidR="00E33E47" w:rsidRDefault="00DF2880" w:rsidP="00EC5443">
      <w:pPr>
        <w:spacing w:after="0"/>
        <w:jc w:val="both"/>
      </w:pPr>
      <w:r w:rsidRPr="00DF2880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планшет</w:t>
      </w:r>
      <w:r w:rsidRPr="00DF2880">
        <w:rPr>
          <w:rFonts w:ascii="Times New Roman" w:hAnsi="Times New Roman"/>
          <w:sz w:val="24"/>
          <w:szCs w:val="24"/>
        </w:rPr>
        <w:t xml:space="preserve"> 4068).</w:t>
      </w:r>
    </w:p>
    <w:p w:rsidR="00E33E47" w:rsidRDefault="00DF2880" w:rsidP="00EC5443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Зонирование</w:t>
      </w:r>
      <w:r w:rsidRPr="00DF2880">
        <w:rPr>
          <w:rFonts w:ascii="Times New Roman" w:hAnsi="Times New Roman"/>
          <w:b/>
          <w:sz w:val="24"/>
          <w:szCs w:val="24"/>
        </w:rPr>
        <w:t xml:space="preserve">: </w:t>
      </w:r>
      <w:r w:rsidRPr="00DF2880">
        <w:rPr>
          <w:rFonts w:ascii="Times New Roman" w:hAnsi="Times New Roman"/>
          <w:sz w:val="24"/>
          <w:szCs w:val="24"/>
        </w:rPr>
        <w:t xml:space="preserve">Зона застройки жилыми домами смешанной этажности (Ж-1), </w:t>
      </w:r>
      <w:proofErr w:type="spellStart"/>
      <w:r w:rsidRPr="00DF2880">
        <w:rPr>
          <w:rFonts w:ascii="Times New Roman" w:hAnsi="Times New Roman"/>
          <w:sz w:val="24"/>
          <w:szCs w:val="24"/>
        </w:rPr>
        <w:t>Подзона</w:t>
      </w:r>
      <w:proofErr w:type="spellEnd"/>
      <w:r w:rsidRPr="00DF2880">
        <w:rPr>
          <w:rFonts w:ascii="Times New Roman" w:hAnsi="Times New Roman"/>
          <w:sz w:val="24"/>
          <w:szCs w:val="24"/>
        </w:rPr>
        <w:t xml:space="preserve"> застройки жилыми домами смешанной этажности различной плотности застройки (Ж-1.1)</w:t>
      </w:r>
    </w:p>
    <w:p w:rsidR="00E33E47" w:rsidRDefault="00DF2880" w:rsidP="00EC5443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 xml:space="preserve">Заявленные требования: </w:t>
      </w:r>
      <w:r w:rsidR="001068E5" w:rsidRPr="001068E5">
        <w:rPr>
          <w:rFonts w:ascii="Times New Roman" w:hAnsi="Times New Roman"/>
          <w:i/>
          <w:sz w:val="24"/>
          <w:szCs w:val="24"/>
        </w:rPr>
        <w:t xml:space="preserve">в части уменьшения минимального отступа от границ земельного </w:t>
      </w:r>
      <w:proofErr w:type="gramStart"/>
      <w:r w:rsidR="001068E5" w:rsidRPr="001068E5">
        <w:rPr>
          <w:rFonts w:ascii="Times New Roman" w:hAnsi="Times New Roman"/>
          <w:i/>
          <w:sz w:val="24"/>
          <w:szCs w:val="24"/>
        </w:rPr>
        <w:t>участка</w:t>
      </w:r>
      <w:proofErr w:type="gramEnd"/>
      <w:r w:rsidR="001068E5" w:rsidRPr="001068E5">
        <w:rPr>
          <w:rFonts w:ascii="Times New Roman" w:hAnsi="Times New Roman"/>
          <w:i/>
          <w:sz w:val="24"/>
          <w:szCs w:val="24"/>
        </w:rPr>
        <w:t xml:space="preserve"> за пределами которого запрещено строительство зданий, строений, сооружений с 3 м до 0 м с западной стороны в габаритах объекта </w:t>
      </w:r>
      <w:r w:rsidR="001068E5">
        <w:rPr>
          <w:rFonts w:ascii="Times New Roman" w:hAnsi="Times New Roman"/>
          <w:i/>
          <w:sz w:val="24"/>
          <w:szCs w:val="24"/>
        </w:rPr>
        <w:t>капитального строительства</w:t>
      </w:r>
    </w:p>
    <w:p w:rsidR="00E33E47" w:rsidRDefault="00DF2880" w:rsidP="00EC5443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Обоснование согласно заявлению:</w:t>
      </w:r>
      <w:r w:rsidRPr="001068E5">
        <w:rPr>
          <w:rFonts w:ascii="Times New Roman" w:hAnsi="Times New Roman"/>
          <w:i/>
          <w:sz w:val="24"/>
          <w:szCs w:val="24"/>
        </w:rPr>
        <w:t xml:space="preserve"> </w:t>
      </w:r>
      <w:r w:rsidR="001068E5" w:rsidRPr="001068E5">
        <w:rPr>
          <w:rFonts w:ascii="Times New Roman" w:hAnsi="Times New Roman"/>
          <w:i/>
          <w:sz w:val="24"/>
          <w:szCs w:val="24"/>
        </w:rPr>
        <w:t xml:space="preserve">в связи с тем, что конфигурация земельного участка (неправильная форма с прямоугольным выступом с северо-западной стороны), фактическое расположение объекта капитального строительства являются неблагоприятными для застройки и все существующие здания и сооружения капитального строительства находятся в створе по </w:t>
      </w:r>
      <w:r w:rsidR="00AA7AA8">
        <w:rPr>
          <w:rFonts w:ascii="Times New Roman" w:hAnsi="Times New Roman"/>
          <w:i/>
          <w:sz w:val="24"/>
          <w:szCs w:val="24"/>
        </w:rPr>
        <w:br/>
      </w:r>
      <w:r w:rsidR="001068E5" w:rsidRPr="001068E5">
        <w:rPr>
          <w:rFonts w:ascii="Times New Roman" w:hAnsi="Times New Roman"/>
          <w:i/>
          <w:sz w:val="24"/>
          <w:szCs w:val="24"/>
        </w:rPr>
        <w:t xml:space="preserve">ул. </w:t>
      </w:r>
      <w:proofErr w:type="gramStart"/>
      <w:r w:rsidR="001068E5" w:rsidRPr="001068E5">
        <w:rPr>
          <w:rFonts w:ascii="Times New Roman" w:hAnsi="Times New Roman"/>
          <w:i/>
          <w:sz w:val="24"/>
          <w:szCs w:val="24"/>
        </w:rPr>
        <w:t>Качалова (на одной линии с реконструированным зданием), что с градостроительной точки зрения является правильным)</w:t>
      </w:r>
      <w:proofErr w:type="gramEnd"/>
    </w:p>
    <w:p w:rsidR="00E33E47" w:rsidRPr="0026235C" w:rsidRDefault="00DF2880" w:rsidP="00EC5443">
      <w:pPr>
        <w:spacing w:after="0"/>
        <w:jc w:val="both"/>
        <w:rPr>
          <w:rFonts w:ascii="Times New Roman" w:hAnsi="Times New Roman"/>
        </w:rPr>
      </w:pPr>
      <w:r w:rsidRPr="0026235C">
        <w:rPr>
          <w:rFonts w:ascii="Times New Roman" w:hAnsi="Times New Roman"/>
          <w:b/>
          <w:sz w:val="24"/>
          <w:szCs w:val="24"/>
        </w:rPr>
        <w:t>Планируется:</w:t>
      </w:r>
      <w:r w:rsidR="001068E5" w:rsidRPr="0026235C">
        <w:rPr>
          <w:rFonts w:ascii="Times New Roman" w:hAnsi="Times New Roman"/>
        </w:rPr>
        <w:t xml:space="preserve"> </w:t>
      </w:r>
      <w:r w:rsidR="0026235C" w:rsidRPr="0026235C">
        <w:rPr>
          <w:rFonts w:ascii="Times New Roman" w:hAnsi="Times New Roman"/>
          <w:b/>
        </w:rPr>
        <w:t>реконструкция существующего здания под магазин</w:t>
      </w:r>
    </w:p>
    <w:p w:rsidR="00E33E47" w:rsidRPr="004112E8" w:rsidRDefault="00E33E47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E33E47" w:rsidRDefault="004112E8">
      <w:pPr>
        <w:spacing w:after="120"/>
        <w:jc w:val="center"/>
      </w:pPr>
      <w:r>
        <w:rPr>
          <w:noProof/>
          <w:lang w:eastAsia="ru-RU"/>
        </w:rPr>
        <w:drawing>
          <wp:inline distT="0" distB="0" distL="0" distR="0">
            <wp:extent cx="4978508" cy="3823854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2947" cy="3834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E47" w:rsidRPr="004112E8" w:rsidRDefault="00DF2880" w:rsidP="004112E8">
      <w:r>
        <w:rPr>
          <w:rFonts w:ascii="Times New Roman" w:hAnsi="Times New Roman"/>
          <w:sz w:val="24"/>
          <w:szCs w:val="24"/>
        </w:rPr>
        <w:t>Приложения</w:t>
      </w:r>
      <w:r w:rsidRPr="004112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4112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4112E8">
        <w:rPr>
          <w:rFonts w:ascii="Times New Roman" w:hAnsi="Times New Roman"/>
          <w:sz w:val="24"/>
          <w:szCs w:val="24"/>
        </w:rPr>
        <w:t>:</w:t>
      </w:r>
    </w:p>
    <w:p w:rsidR="00E33E47" w:rsidRPr="004112E8" w:rsidRDefault="00E33E47"/>
    <w:sectPr w:rsidR="00E33E47" w:rsidRPr="004112E8" w:rsidSect="00E33E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78" w:right="567" w:bottom="284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E47" w:rsidRDefault="00E33E47" w:rsidP="00E33E47">
      <w:pPr>
        <w:spacing w:after="0" w:line="240" w:lineRule="auto"/>
      </w:pPr>
      <w:r>
        <w:separator/>
      </w:r>
    </w:p>
  </w:endnote>
  <w:endnote w:type="continuationSeparator" w:id="0">
    <w:p w:rsidR="00E33E47" w:rsidRDefault="00E33E47" w:rsidP="00E33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C9E" w:rsidRDefault="00773C9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C9E" w:rsidRDefault="00773C9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C9E" w:rsidRDefault="00773C9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E47" w:rsidRDefault="00DF2880" w:rsidP="00E33E47">
      <w:pPr>
        <w:spacing w:after="0" w:line="240" w:lineRule="auto"/>
      </w:pPr>
      <w:r w:rsidRPr="00E33E47">
        <w:rPr>
          <w:color w:val="000000"/>
        </w:rPr>
        <w:separator/>
      </w:r>
    </w:p>
  </w:footnote>
  <w:footnote w:type="continuationSeparator" w:id="0">
    <w:p w:rsidR="00E33E47" w:rsidRDefault="00E33E47" w:rsidP="00E33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C9E" w:rsidRDefault="00773C9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E47" w:rsidRDefault="00E33E47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E33E47" w:rsidRPr="00773C9E" w:rsidRDefault="00773C9E" w:rsidP="00773C9E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29.01.2026-19.02.2026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C9E" w:rsidRDefault="00773C9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33E47"/>
    <w:rsid w:val="000422D8"/>
    <w:rsid w:val="001068E5"/>
    <w:rsid w:val="0014612B"/>
    <w:rsid w:val="00180B10"/>
    <w:rsid w:val="001C1755"/>
    <w:rsid w:val="0026235C"/>
    <w:rsid w:val="002963A8"/>
    <w:rsid w:val="004112E8"/>
    <w:rsid w:val="004D05F0"/>
    <w:rsid w:val="005060FE"/>
    <w:rsid w:val="00633748"/>
    <w:rsid w:val="00655CCC"/>
    <w:rsid w:val="00770338"/>
    <w:rsid w:val="00773C9E"/>
    <w:rsid w:val="008F25CD"/>
    <w:rsid w:val="00904244"/>
    <w:rsid w:val="00975B2F"/>
    <w:rsid w:val="00AA7AA8"/>
    <w:rsid w:val="00BC28E9"/>
    <w:rsid w:val="00DF2880"/>
    <w:rsid w:val="00E33E47"/>
    <w:rsid w:val="00EC5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33E47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33E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E33E47"/>
    <w:rPr>
      <w:sz w:val="22"/>
      <w:szCs w:val="22"/>
      <w:lang w:eastAsia="en-US"/>
    </w:rPr>
  </w:style>
  <w:style w:type="paragraph" w:styleId="a5">
    <w:name w:val="footer"/>
    <w:basedOn w:val="a"/>
    <w:rsid w:val="00E33E4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E33E47"/>
    <w:rPr>
      <w:sz w:val="22"/>
      <w:szCs w:val="22"/>
      <w:lang w:eastAsia="en-US"/>
    </w:rPr>
  </w:style>
  <w:style w:type="paragraph" w:styleId="a7">
    <w:name w:val="Balloon Text"/>
    <w:basedOn w:val="a"/>
    <w:rsid w:val="00E33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E33E47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E33E47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espasskaya</cp:lastModifiedBy>
  <cp:revision>12</cp:revision>
  <cp:lastPrinted>2018-08-08T07:54:00Z</cp:lastPrinted>
  <dcterms:created xsi:type="dcterms:W3CDTF">2026-01-19T04:53:00Z</dcterms:created>
  <dcterms:modified xsi:type="dcterms:W3CDTF">2026-02-03T11:51:00Z</dcterms:modified>
</cp:coreProperties>
</file>